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BF" w:rsidRPr="008C4278" w:rsidRDefault="00E73AAF" w:rsidP="00DE4FBF">
      <w:pPr>
        <w:pStyle w:val="a4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Священник</w:t>
      </w:r>
      <w:r w:rsidR="00DE4FBF">
        <w:rPr>
          <w:rFonts w:ascii="Georgia" w:hAnsi="Georgia"/>
          <w:sz w:val="34"/>
          <w:szCs w:val="34"/>
          <w:lang w:eastAsia="ru-RU"/>
        </w:rPr>
        <w:t xml:space="preserve"> Роман Александрович Томилов</w:t>
      </w:r>
    </w:p>
    <w:p w:rsidR="00DE4FBF" w:rsidRDefault="00DE4FBF" w:rsidP="00DE4F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noProof/>
          <w:color w:val="000000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34"/>
          <w:szCs w:val="34"/>
          <w:lang w:eastAsia="ru-RU"/>
        </w:rPr>
        <w:t>15.07.1990 г.</w:t>
      </w:r>
      <w:r w:rsidRPr="00EC39EA">
        <w:rPr>
          <w:rFonts w:ascii="Georgia" w:eastAsia="Times New Roman" w:hAnsi="Georgia" w:cs="Times New Roman"/>
          <w:noProof/>
          <w:color w:val="000000"/>
          <w:sz w:val="34"/>
          <w:szCs w:val="34"/>
          <w:lang w:eastAsia="ru-RU"/>
        </w:rPr>
        <w:t xml:space="preserve"> </w:t>
      </w:r>
    </w:p>
    <w:p w:rsidR="00E824F1" w:rsidRDefault="00E824F1" w:rsidP="00DE4F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</w:pPr>
    </w:p>
    <w:p w:rsidR="00E824F1" w:rsidRDefault="005C2BA8" w:rsidP="00DE4F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</w:pPr>
      <w:bookmarkStart w:id="0" w:name="_GoBack"/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908000" cy="2860649"/>
            <wp:effectExtent l="0" t="0" r="0" b="0"/>
            <wp:docPr id="2" name="Рисунок 2" descr="F:\Documents\Секретарь\Дело Георгиевского благочиния\диакон Роман Томилов\диакон Роман Томилов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Секретарь\Дело Георгиевского благочиния\диакон Роман Томилов\диакон Роман Томилов\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286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24F1" w:rsidRDefault="00E824F1" w:rsidP="00DE4F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</w:pPr>
    </w:p>
    <w:p w:rsidR="00E824F1" w:rsidRDefault="00E824F1" w:rsidP="00DE4F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DE4FBF" w:rsidRPr="000E3C42" w:rsidRDefault="00DE4FBF" w:rsidP="00DE4FB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0E3C42">
        <w:rPr>
          <w:rFonts w:ascii="Georgia" w:eastAsia="Times New Roman" w:hAnsi="Georgia" w:cs="Times New Roman"/>
          <w:b/>
          <w:color w:val="000000"/>
          <w:lang w:eastAsia="ru-RU"/>
        </w:rPr>
        <w:t xml:space="preserve">Штатный клирик </w:t>
      </w:r>
    </w:p>
    <w:p w:rsidR="00DE4FBF" w:rsidRPr="000E3C42" w:rsidRDefault="00DE4FBF" w:rsidP="00DE4FB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lang w:eastAsia="ru-RU"/>
        </w:rPr>
      </w:pPr>
    </w:p>
    <w:p w:rsidR="00DE4FBF" w:rsidRPr="000E3C42" w:rsidRDefault="00DE4FBF" w:rsidP="00DE4FBF">
      <w:pPr>
        <w:shd w:val="clear" w:color="auto" w:fill="FFFFFF"/>
        <w:spacing w:after="0" w:line="360" w:lineRule="auto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hAnsi="Georgia"/>
        </w:rPr>
        <w:t xml:space="preserve">Храм преподобного Серафима Саровского в </w:t>
      </w:r>
      <w:proofErr w:type="spellStart"/>
      <w:r>
        <w:rPr>
          <w:rFonts w:ascii="Georgia" w:hAnsi="Georgia"/>
        </w:rPr>
        <w:t>Кунцеве</w:t>
      </w:r>
      <w:proofErr w:type="spellEnd"/>
    </w:p>
    <w:p w:rsidR="00DE4FBF" w:rsidRDefault="00DE4FBF" w:rsidP="00DE4FB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0E3C42">
        <w:rPr>
          <w:rFonts w:ascii="Georgia" w:eastAsia="Times New Roman" w:hAnsi="Georgia" w:cs="Times New Roman"/>
          <w:b/>
          <w:color w:val="000000"/>
          <w:lang w:eastAsia="ru-RU"/>
        </w:rPr>
        <w:t>Светское образование</w:t>
      </w:r>
    </w:p>
    <w:p w:rsidR="00DE4FBF" w:rsidRPr="00DE4FBF" w:rsidRDefault="00DE4FBF" w:rsidP="00DE4FBF">
      <w:pPr>
        <w:shd w:val="clear" w:color="auto" w:fill="FFFFFF"/>
        <w:spacing w:after="0"/>
        <w:ind w:left="705" w:right="2400"/>
        <w:rPr>
          <w:rFonts w:ascii="Georgia" w:eastAsia="Times New Roman" w:hAnsi="Georgia" w:cs="Times New Roman"/>
          <w:color w:val="000000"/>
          <w:lang w:eastAsia="ru-RU"/>
        </w:rPr>
      </w:pPr>
      <w:r w:rsidRPr="00DE4FBF">
        <w:rPr>
          <w:rFonts w:ascii="Georgia" w:eastAsia="Times New Roman" w:hAnsi="Georgia" w:cs="Times New Roman"/>
          <w:color w:val="000000"/>
          <w:lang w:eastAsia="ru-RU"/>
        </w:rPr>
        <w:t>2008-2010 гг. – Омский Государственный Университет, факультет « Теология».</w:t>
      </w:r>
    </w:p>
    <w:p w:rsidR="00DE4FBF" w:rsidRDefault="00DE4FBF" w:rsidP="00DE4FB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0E3C42">
        <w:rPr>
          <w:rFonts w:ascii="Georgia" w:eastAsia="Times New Roman" w:hAnsi="Georgia" w:cs="Times New Roman"/>
          <w:b/>
          <w:color w:val="000000"/>
          <w:lang w:eastAsia="ru-RU"/>
        </w:rPr>
        <w:t>Духовное образование</w:t>
      </w:r>
    </w:p>
    <w:p w:rsidR="00DE4FBF" w:rsidRDefault="00DE4FBF" w:rsidP="00DE4FBF">
      <w:pPr>
        <w:shd w:val="clear" w:color="auto" w:fill="FFFFFF"/>
        <w:spacing w:before="120" w:after="120"/>
        <w:ind w:right="2400" w:firstLine="708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>2015</w:t>
      </w:r>
      <w:r w:rsidRPr="000E3C42">
        <w:rPr>
          <w:rFonts w:ascii="Georgia" w:eastAsia="Times New Roman" w:hAnsi="Georgia" w:cs="Times New Roman"/>
          <w:color w:val="000000"/>
          <w:lang w:eastAsia="ru-RU"/>
        </w:rPr>
        <w:t xml:space="preserve"> г.  – Сретенская духовная семинария</w:t>
      </w:r>
    </w:p>
    <w:p w:rsidR="00DE4FBF" w:rsidRPr="000E3C42" w:rsidRDefault="00DE4FBF" w:rsidP="00DE4FBF">
      <w:pPr>
        <w:shd w:val="clear" w:color="auto" w:fill="FFFFFF"/>
        <w:spacing w:before="120" w:after="120"/>
        <w:ind w:left="708" w:right="2400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 xml:space="preserve">2015г. – н. </w:t>
      </w:r>
      <w:proofErr w:type="gramStart"/>
      <w:r>
        <w:rPr>
          <w:rFonts w:ascii="Georgia" w:eastAsia="Times New Roman" w:hAnsi="Georgia" w:cs="Times New Roman"/>
          <w:color w:val="000000"/>
          <w:lang w:eastAsia="ru-RU"/>
        </w:rPr>
        <w:t>в</w:t>
      </w:r>
      <w:proofErr w:type="gramEnd"/>
      <w:r>
        <w:rPr>
          <w:rFonts w:ascii="Georgia" w:eastAsia="Times New Roman" w:hAnsi="Georgia" w:cs="Times New Roman"/>
          <w:color w:val="000000"/>
          <w:lang w:eastAsia="ru-RU"/>
        </w:rPr>
        <w:t xml:space="preserve">. – </w:t>
      </w:r>
      <w:proofErr w:type="gramStart"/>
      <w:r>
        <w:rPr>
          <w:rFonts w:ascii="Georgia" w:eastAsia="Times New Roman" w:hAnsi="Georgia" w:cs="Times New Roman"/>
          <w:color w:val="000000"/>
          <w:lang w:eastAsia="ru-RU"/>
        </w:rPr>
        <w:t>Магистратура</w:t>
      </w:r>
      <w:proofErr w:type="gramEnd"/>
      <w:r>
        <w:rPr>
          <w:rFonts w:ascii="Georgia" w:eastAsia="Times New Roman" w:hAnsi="Georgia" w:cs="Times New Roman"/>
          <w:color w:val="000000"/>
          <w:lang w:eastAsia="ru-RU"/>
        </w:rPr>
        <w:t xml:space="preserve"> Сретенской духовной семинарии</w:t>
      </w:r>
    </w:p>
    <w:p w:rsidR="00DE4FBF" w:rsidRPr="000E3C42" w:rsidRDefault="00DE4FBF" w:rsidP="00DE4FB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0E3C42">
        <w:rPr>
          <w:rFonts w:ascii="Georgia" w:eastAsia="Times New Roman" w:hAnsi="Georgia" w:cs="Times New Roman"/>
          <w:b/>
          <w:color w:val="000000"/>
          <w:lang w:eastAsia="ru-RU"/>
        </w:rPr>
        <w:t>Хиротонисан</w:t>
      </w:r>
    </w:p>
    <w:p w:rsidR="00DE4FBF" w:rsidRDefault="00E824F1" w:rsidP="00DE4FB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>21 сентября 2016</w:t>
      </w:r>
      <w:r w:rsidR="00DE4FBF" w:rsidRPr="000E3C42">
        <w:rPr>
          <w:rFonts w:ascii="Georgia" w:eastAsia="Times New Roman" w:hAnsi="Georgia" w:cs="Times New Roman"/>
          <w:color w:val="000000"/>
          <w:lang w:eastAsia="ru-RU"/>
        </w:rPr>
        <w:t xml:space="preserve"> г. в сан диакона</w:t>
      </w:r>
    </w:p>
    <w:p w:rsidR="00E73AAF" w:rsidRPr="000E3C42" w:rsidRDefault="00E73AAF" w:rsidP="00DE4FB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>17 декабря 2017 г. в  сан пресвитера</w:t>
      </w:r>
    </w:p>
    <w:p w:rsidR="00DE4FBF" w:rsidRPr="000E3C42" w:rsidRDefault="00DE4FBF" w:rsidP="00DE4FB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0E3C42">
        <w:rPr>
          <w:rFonts w:ascii="Georgia" w:eastAsia="Times New Roman" w:hAnsi="Georgia" w:cs="Times New Roman"/>
          <w:b/>
          <w:color w:val="000000"/>
          <w:lang w:eastAsia="ru-RU"/>
        </w:rPr>
        <w:t>День тезоименитства</w:t>
      </w:r>
    </w:p>
    <w:p w:rsidR="00DE4FBF" w:rsidRPr="000E3C42" w:rsidRDefault="00E824F1" w:rsidP="00DE4FB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>1 августа</w:t>
      </w:r>
    </w:p>
    <w:p w:rsidR="00DE4FBF" w:rsidRPr="000E3C42" w:rsidRDefault="00DE4FBF" w:rsidP="00DE4FB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lang w:eastAsia="ru-RU"/>
        </w:rPr>
      </w:pPr>
      <w:r w:rsidRPr="000E3C42">
        <w:rPr>
          <w:rFonts w:ascii="Georgia" w:eastAsia="Times New Roman" w:hAnsi="Georgia" w:cs="Times New Roman"/>
          <w:b/>
          <w:color w:val="000000"/>
          <w:lang w:eastAsia="ru-RU"/>
        </w:rPr>
        <w:t>Награды</w:t>
      </w:r>
    </w:p>
    <w:p w:rsidR="00DE4FBF" w:rsidRPr="000E3C42" w:rsidRDefault="00DE4FBF" w:rsidP="00DE4FB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0E3C42">
        <w:rPr>
          <w:rFonts w:ascii="Georgia" w:eastAsia="Times New Roman" w:hAnsi="Georgia" w:cs="Times New Roman"/>
          <w:color w:val="000000"/>
          <w:lang w:eastAsia="ru-RU"/>
        </w:rPr>
        <w:t xml:space="preserve">Иерархические (богослужебные награды): </w:t>
      </w:r>
    </w:p>
    <w:p w:rsidR="00DE4FBF" w:rsidRPr="000E3C42" w:rsidRDefault="00DE4FBF" w:rsidP="00DE4FB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0E3C42">
        <w:rPr>
          <w:rFonts w:ascii="Georgia" w:eastAsia="Times New Roman" w:hAnsi="Georgia" w:cs="Times New Roman"/>
          <w:color w:val="000000"/>
          <w:lang w:eastAsia="ru-RU"/>
        </w:rPr>
        <w:t xml:space="preserve">Церковные награды (Патриаршая грамота, ордена, медали): </w:t>
      </w:r>
    </w:p>
    <w:p w:rsidR="00DE4FBF" w:rsidRPr="000E3C42" w:rsidRDefault="00DE4FBF" w:rsidP="00DE4FBF">
      <w:pPr>
        <w:pStyle w:val="a3"/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8D1AAA" w:rsidRDefault="008D1AAA"/>
    <w:sectPr w:rsidR="008D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99503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BF"/>
    <w:rsid w:val="005C2BA8"/>
    <w:rsid w:val="008D1AAA"/>
    <w:rsid w:val="00D84196"/>
    <w:rsid w:val="00DE4FBF"/>
    <w:rsid w:val="00E73AAF"/>
    <w:rsid w:val="00E8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BF"/>
    <w:pPr>
      <w:ind w:left="720"/>
      <w:contextualSpacing/>
    </w:pPr>
  </w:style>
  <w:style w:type="paragraph" w:styleId="a4">
    <w:name w:val="No Spacing"/>
    <w:uiPriority w:val="1"/>
    <w:qFormat/>
    <w:rsid w:val="00DE4F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BF"/>
    <w:pPr>
      <w:ind w:left="720"/>
      <w:contextualSpacing/>
    </w:pPr>
  </w:style>
  <w:style w:type="paragraph" w:styleId="a4">
    <w:name w:val="No Spacing"/>
    <w:uiPriority w:val="1"/>
    <w:qFormat/>
    <w:rsid w:val="00DE4F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2017-12-18T10:40:00Z</dcterms:created>
  <dcterms:modified xsi:type="dcterms:W3CDTF">2018-04-27T11:07:00Z</dcterms:modified>
</cp:coreProperties>
</file>