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8C4278" w:rsidRDefault="000963DB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Протои</w:t>
      </w:r>
      <w:r w:rsidR="00225385">
        <w:rPr>
          <w:rFonts w:ascii="Georgia" w:hAnsi="Georgia"/>
          <w:sz w:val="34"/>
          <w:szCs w:val="34"/>
          <w:lang w:eastAsia="ru-RU"/>
        </w:rPr>
        <w:t>ерей Алексий Валерьевич КОНСТАНТИНОВ</w:t>
      </w:r>
    </w:p>
    <w:p w:rsidR="00922FE7" w:rsidRPr="008C4278" w:rsidRDefault="00225385" w:rsidP="008C4278">
      <w:pPr>
        <w:pStyle w:val="a6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29 марта 1978</w:t>
      </w:r>
      <w:r w:rsidR="005C0319" w:rsidRPr="008C4278">
        <w:rPr>
          <w:rFonts w:ascii="Georgia" w:hAnsi="Georgia"/>
          <w:sz w:val="34"/>
          <w:szCs w:val="34"/>
          <w:lang w:eastAsia="ru-RU"/>
        </w:rPr>
        <w:t xml:space="preserve"> г.</w:t>
      </w:r>
    </w:p>
    <w:p w:rsidR="005C0319" w:rsidRDefault="00B87028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72000" cy="2808442"/>
            <wp:effectExtent l="0" t="0" r="0" b="0"/>
            <wp:docPr id="3" name="Рисунок 3" descr="D:\Downloads\прот А Константинов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прот А Константинов (2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280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0963DB">
      <w:pPr>
        <w:shd w:val="clear" w:color="auto" w:fill="FFFFFF"/>
        <w:spacing w:after="0" w:line="360" w:lineRule="auto"/>
        <w:ind w:left="708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225385">
        <w:rPr>
          <w:rFonts w:ascii="Georgia" w:hAnsi="Georgia"/>
          <w:sz w:val="18"/>
          <w:szCs w:val="18"/>
        </w:rPr>
        <w:t>с</w:t>
      </w:r>
      <w:r w:rsidR="00291F52">
        <w:rPr>
          <w:rFonts w:ascii="Georgia" w:hAnsi="Georgia"/>
          <w:sz w:val="18"/>
          <w:szCs w:val="18"/>
        </w:rPr>
        <w:t>вя</w:t>
      </w:r>
      <w:r w:rsidR="00225385">
        <w:rPr>
          <w:rFonts w:ascii="Georgia" w:hAnsi="Georgia"/>
          <w:sz w:val="18"/>
          <w:szCs w:val="18"/>
        </w:rPr>
        <w:t>щ</w:t>
      </w:r>
      <w:r w:rsidR="00291F52">
        <w:rPr>
          <w:rFonts w:ascii="Georgia" w:hAnsi="Georgia"/>
          <w:sz w:val="18"/>
          <w:szCs w:val="18"/>
        </w:rPr>
        <w:t xml:space="preserve">енномученика </w:t>
      </w:r>
      <w:r w:rsidR="00225385">
        <w:rPr>
          <w:rFonts w:ascii="Georgia" w:hAnsi="Georgia"/>
          <w:sz w:val="18"/>
          <w:szCs w:val="18"/>
        </w:rPr>
        <w:t xml:space="preserve"> </w:t>
      </w:r>
      <w:proofErr w:type="spellStart"/>
      <w:r w:rsidR="00225385">
        <w:rPr>
          <w:rFonts w:ascii="Georgia" w:hAnsi="Georgia"/>
          <w:sz w:val="18"/>
          <w:szCs w:val="18"/>
        </w:rPr>
        <w:t>Ермогена</w:t>
      </w:r>
      <w:proofErr w:type="spellEnd"/>
      <w:r w:rsidR="00225385">
        <w:rPr>
          <w:rFonts w:ascii="Georgia" w:hAnsi="Georgia"/>
          <w:sz w:val="18"/>
          <w:szCs w:val="18"/>
        </w:rPr>
        <w:t xml:space="preserve"> Патриарха Московского и всея Руси Патриаршее подворье в Крылатском</w:t>
      </w:r>
      <w:r w:rsidR="00EE3BC4">
        <w:rPr>
          <w:rFonts w:ascii="Georgia" w:hAnsi="Georgia"/>
          <w:sz w:val="18"/>
          <w:szCs w:val="18"/>
        </w:rPr>
        <w:t xml:space="preserve"> </w:t>
      </w:r>
      <w:r w:rsidR="003E1395">
        <w:rPr>
          <w:rFonts w:ascii="Georgia" w:hAnsi="Georgia"/>
          <w:sz w:val="18"/>
          <w:szCs w:val="18"/>
        </w:rPr>
        <w:t xml:space="preserve">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177B75" w:rsidP="000963D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85505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225385" w:rsidP="000963D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1996 г. – Тамбовское духовное училище</w:t>
      </w:r>
    </w:p>
    <w:p w:rsidR="00EE3BC4" w:rsidRDefault="00225385" w:rsidP="000963D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2000</w:t>
      </w:r>
      <w:r w:rsidR="00EE3B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Санкт-Петербургская Духовная Семинария</w:t>
      </w:r>
    </w:p>
    <w:p w:rsidR="007C1D83" w:rsidRDefault="007C1D83" w:rsidP="000963D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2012 г. – курс повышения квалификации в Общецерковной аспирантуре  </w:t>
      </w:r>
    </w:p>
    <w:p w:rsidR="007C1D83" w:rsidRDefault="007C1D83" w:rsidP="000963DB">
      <w:pPr>
        <w:shd w:val="clear" w:color="auto" w:fill="FFFFFF"/>
        <w:spacing w:before="120" w:after="120"/>
        <w:ind w:right="2400" w:firstLine="708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докторантуре им. Св. равноапостольных  Кирилла и Мефодия</w:t>
      </w:r>
      <w:bookmarkStart w:id="0" w:name="_GoBack"/>
      <w:bookmarkEnd w:id="0"/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225385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 декабря 2001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22538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9 февраля 2003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FE1D63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30 марта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FE1D63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</w:t>
      </w:r>
      <w:r w:rsid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2009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FE1D63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</w:t>
      </w:r>
      <w:r w:rsid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2012 г. – камилавка.</w:t>
      </w:r>
    </w:p>
    <w:p w:rsidR="000963DB" w:rsidRPr="000963DB" w:rsidRDefault="000963DB" w:rsidP="000963D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  <w:t xml:space="preserve"> </w:t>
      </w:r>
      <w:r w:rsidRP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2016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г. –</w:t>
      </w:r>
      <w:r w:rsidR="007C1D83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наперсный крест</w:t>
      </w:r>
    </w:p>
    <w:p w:rsidR="000963DB" w:rsidRDefault="000963DB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0963DB" w:rsidRDefault="000963DB" w:rsidP="000963D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  <w:t xml:space="preserve"> 2016 г. –</w:t>
      </w:r>
      <w:r w:rsidRP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протоиерей</w:t>
      </w: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</w:p>
    <w:p w:rsidR="00EE3BC4" w:rsidRPr="000963DB" w:rsidRDefault="0051360F" w:rsidP="000963D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Церковные награды (Патри</w:t>
      </w:r>
      <w:r w:rsidR="00FE1D63" w:rsidRP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аршая грамота, ордена, медали):</w:t>
      </w:r>
    </w:p>
    <w:p w:rsidR="001C08DB" w:rsidRDefault="00EE3BC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</w:t>
      </w:r>
      <w:r w:rsid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2012 г. – юбилейная медаль РПЦ </w:t>
      </w:r>
      <w:r w:rsid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«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память 200-т-летия побе</w:t>
      </w:r>
      <w:r w:rsidR="003851D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 в Отечественной войне 1812 г</w:t>
      </w:r>
      <w:r w:rsid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»</w:t>
      </w:r>
      <w:r w:rsid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0963DB" w:rsidRDefault="000963DB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                    2016 г. - </w:t>
      </w: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юбилейная медаль РПЦ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« в честь 1000-летия преставления равноапостольного великого          </w:t>
      </w:r>
    </w:p>
    <w:p w:rsidR="000963DB" w:rsidRDefault="000963DB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    Князя Владимира»</w:t>
      </w:r>
    </w:p>
    <w:p w:rsidR="00094934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p w:rsidR="003851D0" w:rsidRPr="002B05D8" w:rsidRDefault="00094934" w:rsidP="0076563E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="000963D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ab/>
        <w:t xml:space="preserve"> </w:t>
      </w:r>
      <w:r w:rsidR="00D3475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имеет</w:t>
      </w:r>
    </w:p>
    <w:sectPr w:rsidR="003851D0" w:rsidRPr="002B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9F24C5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94934"/>
    <w:rsid w:val="000963DB"/>
    <w:rsid w:val="000E3CFC"/>
    <w:rsid w:val="000F1852"/>
    <w:rsid w:val="00177B75"/>
    <w:rsid w:val="00180D7C"/>
    <w:rsid w:val="001C08DB"/>
    <w:rsid w:val="00225385"/>
    <w:rsid w:val="00291F52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3E1395"/>
    <w:rsid w:val="003F23BF"/>
    <w:rsid w:val="00440837"/>
    <w:rsid w:val="00471A90"/>
    <w:rsid w:val="00473518"/>
    <w:rsid w:val="00482CE3"/>
    <w:rsid w:val="0051360F"/>
    <w:rsid w:val="00566C25"/>
    <w:rsid w:val="005A3A54"/>
    <w:rsid w:val="005C0319"/>
    <w:rsid w:val="006C1AB6"/>
    <w:rsid w:val="0076563E"/>
    <w:rsid w:val="007C1D83"/>
    <w:rsid w:val="008505FD"/>
    <w:rsid w:val="00855059"/>
    <w:rsid w:val="008C4278"/>
    <w:rsid w:val="00922FE7"/>
    <w:rsid w:val="00932482"/>
    <w:rsid w:val="00974FF2"/>
    <w:rsid w:val="009805FE"/>
    <w:rsid w:val="00A031C0"/>
    <w:rsid w:val="00A57058"/>
    <w:rsid w:val="00AC7E8A"/>
    <w:rsid w:val="00B87028"/>
    <w:rsid w:val="00C239D8"/>
    <w:rsid w:val="00D34752"/>
    <w:rsid w:val="00DC0109"/>
    <w:rsid w:val="00E12F33"/>
    <w:rsid w:val="00E65A28"/>
    <w:rsid w:val="00E7746D"/>
    <w:rsid w:val="00EA1B7F"/>
    <w:rsid w:val="00ED3F01"/>
    <w:rsid w:val="00EE3BC4"/>
    <w:rsid w:val="00F34A4F"/>
    <w:rsid w:val="00F5141F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BB02-602C-4483-8C0F-053FB5A9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2017-06-30T08:57:00Z</dcterms:created>
  <dcterms:modified xsi:type="dcterms:W3CDTF">2017-08-22T07:52:00Z</dcterms:modified>
</cp:coreProperties>
</file>